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946" w:rsidRPr="005E4946" w:rsidRDefault="005E4946" w:rsidP="005E4946">
      <w:pPr>
        <w:tabs>
          <w:tab w:val="left" w:pos="8789"/>
        </w:tabs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5E4946" w:rsidRPr="005E4946" w:rsidRDefault="005E4946" w:rsidP="005E4946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 «город Ирбит» Свердловской области</w:t>
      </w:r>
    </w:p>
    <w:p w:rsidR="001E2571" w:rsidRDefault="005E4946" w:rsidP="00C066F0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«Детский сад № 23»                                                             </w:t>
      </w:r>
      <w:r w:rsidR="001E25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</w:t>
      </w:r>
    </w:p>
    <w:p w:rsidR="00E0347C" w:rsidRDefault="00E0347C" w:rsidP="00C066F0">
      <w:pPr>
        <w:pStyle w:val="3"/>
      </w:pPr>
      <w:r>
        <w:t>Чернышева О.И., 1 КК</w:t>
      </w:r>
    </w:p>
    <w:p w:rsidR="00E341A8" w:rsidRDefault="002A0043" w:rsidP="002A0043">
      <w:pPr>
        <w:spacing w:line="240" w:lineRule="auto"/>
        <w:jc w:val="center"/>
        <w:rPr>
          <w:noProof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Праздник «Николин День»</w:t>
      </w:r>
    </w:p>
    <w:p w:rsidR="002A0043" w:rsidRPr="002A0043" w:rsidRDefault="002A0043" w:rsidP="002A0043">
      <w:pPr>
        <w:spacing w:after="0" w:line="36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A0043">
        <w:rPr>
          <w:rFonts w:ascii="Liberation Serif" w:eastAsia="Times New Roman" w:hAnsi="Liberation Serif" w:cs="Times New Roman"/>
          <w:sz w:val="28"/>
          <w:szCs w:val="28"/>
          <w:lang w:eastAsia="ru-RU"/>
        </w:rPr>
        <w:t>19 декабря - прекрасный повод привнести немного сказки и волшебства в жизнь наших детей, ведь сегодня отмечается День почитания святого Николая Чудотворца - одного из самых святых, добрых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волшебных праздников в году. </w:t>
      </w:r>
      <w:r w:rsidRPr="002A0043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Святой Николай – один из самых почитаемых святых еще со времен Руси, покровитель детей. Конечно, известен своими добрыми делами и служением Богу.  Он помогал всем обездоленным и бедным, принося по ночам в их дома теплые вещи, еду и игрушки.</w:t>
      </w:r>
    </w:p>
    <w:p w:rsidR="002A0043" w:rsidRPr="002A0043" w:rsidRDefault="002A0043" w:rsidP="002A0043">
      <w:pPr>
        <w:pStyle w:val="21"/>
        <w:spacing w:line="360" w:lineRule="auto"/>
        <w:rPr>
          <w:rFonts w:ascii="Liberation Serif" w:eastAsia="Times New Roman" w:hAnsi="Liberation Serif"/>
          <w:lang w:eastAsia="ru-RU"/>
        </w:rPr>
      </w:pPr>
      <w:r w:rsidRPr="002A0043">
        <w:rPr>
          <w:rFonts w:ascii="Liberation Serif" w:eastAsia="Times New Roman" w:hAnsi="Liberation Serif"/>
          <w:lang w:eastAsia="ru-RU"/>
        </w:rPr>
        <w:t xml:space="preserve">По сложившейся традиции нашего детского сада «Звёздочка» на мероприятие были приглашены дети и родители старшей группы «Затейники». Ребята узнали о празднике, водили хороводы со взрослыми, пели и играли. </w:t>
      </w:r>
    </w:p>
    <w:p w:rsidR="002A0043" w:rsidRPr="002A0043" w:rsidRDefault="002A0043" w:rsidP="002A0043">
      <w:pPr>
        <w:pStyle w:val="21"/>
        <w:spacing w:line="360" w:lineRule="auto"/>
        <w:rPr>
          <w:rFonts w:ascii="Liberation Serif" w:eastAsia="Times New Roman" w:hAnsi="Liberation Serif"/>
          <w:lang w:eastAsia="ru-RU"/>
        </w:rPr>
      </w:pPr>
      <w:r w:rsidRPr="002A0043">
        <w:rPr>
          <w:rFonts w:ascii="Liberation Serif" w:eastAsia="Times New Roman" w:hAnsi="Liberation Serif"/>
          <w:lang w:eastAsia="ru-RU"/>
        </w:rPr>
        <w:t>Дети и родители рассказывали</w:t>
      </w:r>
      <w:r w:rsidRPr="002A0043">
        <w:rPr>
          <w:rFonts w:ascii="Liberation Serif" w:eastAsia="Times New Roman" w:hAnsi="Liberation Serif"/>
          <w:lang w:eastAsia="ru-RU"/>
        </w:rPr>
        <w:t xml:space="preserve"> о семейных традициях наших воспитанников! </w:t>
      </w:r>
      <w:proofErr w:type="spellStart"/>
      <w:r w:rsidRPr="002A0043">
        <w:rPr>
          <w:rFonts w:ascii="Liberation Serif" w:eastAsia="Times New Roman" w:hAnsi="Liberation Serif"/>
          <w:lang w:eastAsia="ru-RU"/>
        </w:rPr>
        <w:t>Эмин</w:t>
      </w:r>
      <w:proofErr w:type="spellEnd"/>
      <w:r w:rsidRPr="002A0043">
        <w:rPr>
          <w:rFonts w:ascii="Liberation Serif" w:eastAsia="Times New Roman" w:hAnsi="Liberation Serif"/>
          <w:lang w:eastAsia="ru-RU"/>
        </w:rPr>
        <w:t xml:space="preserve"> К. вместе с мамой Илоной Владиславовной рассказали, и представили презентацию, как они готовятся к новогоднему празднику. Всей семьёй наряжают ёлку, готовят угощение, приглашают гостей, и конечно весело проводят время на прогулках. Тимофей М. и его мама Екатерина Юрьевна любят ходить в лес за ягодами, и поделились рецептом приготовления варенья из любимых ягод. Демьян Б. вместе с сестрой Валерией поведали о своих семейных традициях собираться большой семьёй у бабушки и вместе готовить праздничный стол, дарить подарки друг другу, играть и веселиться на природе. Сегодня, в Николин день, Кирилл Н. с мамой Екатериной Владимировной и братом Никитой угощали всех печеньем «</w:t>
      </w:r>
      <w:proofErr w:type="spellStart"/>
      <w:r w:rsidRPr="002A0043">
        <w:rPr>
          <w:rFonts w:ascii="Liberation Serif" w:eastAsia="Times New Roman" w:hAnsi="Liberation Serif"/>
          <w:lang w:eastAsia="ru-RU"/>
        </w:rPr>
        <w:t>Николайчики</w:t>
      </w:r>
      <w:proofErr w:type="spellEnd"/>
      <w:r w:rsidRPr="002A0043">
        <w:rPr>
          <w:rFonts w:ascii="Liberation Serif" w:eastAsia="Times New Roman" w:hAnsi="Liberation Serif"/>
          <w:lang w:eastAsia="ru-RU"/>
        </w:rPr>
        <w:t xml:space="preserve">» - символ Дня Святого Николая. </w:t>
      </w:r>
    </w:p>
    <w:p w:rsidR="002A0043" w:rsidRDefault="002A0043" w:rsidP="002A0043">
      <w:pPr>
        <w:spacing w:after="0" w:line="36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A00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ещё всех ждал мастер - класс Ольги Ивановны Чернышевой –воспитателя группы «Затейники».  Все изготовили новогоднюю шишку, </w:t>
      </w:r>
      <w:r w:rsidRPr="002A0043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украсили её цветными нитями. В конце вечера, собравшись в круг, ребята и взрослые передавали свечу желаний, желая друг другу добра, счастья, благополучия и мира! Продолжился праздник за чаем, с «</w:t>
      </w:r>
      <w:proofErr w:type="spellStart"/>
      <w:r w:rsidRPr="002A004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Николайчиками</w:t>
      </w:r>
      <w:proofErr w:type="spellEnd"/>
      <w:r w:rsidRPr="002A00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» и </w:t>
      </w:r>
      <w:r w:rsidR="00596946">
        <w:rPr>
          <w:noProof/>
          <w:lang w:eastAsia="ru-RU"/>
        </w:rPr>
        <w:drawing>
          <wp:anchor distT="0" distB="0" distL="114300" distR="114300" simplePos="0" relativeHeight="251667968" behindDoc="0" locked="0" layoutInCell="1" allowOverlap="1" wp14:anchorId="1E632259" wp14:editId="5C296BD3">
            <wp:simplePos x="0" y="0"/>
            <wp:positionH relativeFrom="column">
              <wp:posOffset>3054985</wp:posOffset>
            </wp:positionH>
            <wp:positionV relativeFrom="page">
              <wp:posOffset>2171700</wp:posOffset>
            </wp:positionV>
            <wp:extent cx="2814713" cy="3752850"/>
            <wp:effectExtent l="0" t="0" r="5080" b="0"/>
            <wp:wrapSquare wrapText="bothSides"/>
            <wp:docPr id="5" name="Рисунок 5" descr="https://sun9-40.userapi.com/impg/6Wvvmc6CGKC_XuxopUCIVZ4_Ivz-82upC804hQ/AH4DZoBZSYk.jpg?size=810x1080&amp;quality=95&amp;sign=78004dcfceb106f696ee3746820d4d5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0.userapi.com/impg/6Wvvmc6CGKC_XuxopUCIVZ4_Ivz-82upC804hQ/AH4DZoBZSYk.jpg?size=810x1080&amp;quality=95&amp;sign=78004dcfceb106f696ee3746820d4d5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713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00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вареньем! </w:t>
      </w:r>
      <w:bookmarkStart w:id="0" w:name="_GoBack"/>
      <w:bookmarkEnd w:id="0"/>
    </w:p>
    <w:p w:rsidR="002A0043" w:rsidRPr="002A0043" w:rsidRDefault="00596946" w:rsidP="002A0043">
      <w:pPr>
        <w:spacing w:after="0" w:line="36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5E882578" wp14:editId="28125C50">
            <wp:simplePos x="0" y="0"/>
            <wp:positionH relativeFrom="column">
              <wp:posOffset>15240</wp:posOffset>
            </wp:positionH>
            <wp:positionV relativeFrom="page">
              <wp:posOffset>2171065</wp:posOffset>
            </wp:positionV>
            <wp:extent cx="2778760" cy="3705225"/>
            <wp:effectExtent l="0" t="0" r="2540" b="9525"/>
            <wp:wrapSquare wrapText="bothSides"/>
            <wp:docPr id="4" name="Рисунок 4" descr="https://sun9-50.userapi.com/impg/XYLaIT0p6BEZ33yBE6VkJcixpJpeoadSaj5jww/6m2gL1jsmXs.jpg?size=810x1080&amp;quality=95&amp;sign=59bb4743fa7322e7b8d6d6711959398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0.userapi.com/impg/XYLaIT0p6BEZ33yBE6VkJcixpJpeoadSaj5jww/6m2gL1jsmXs.jpg?size=810x1080&amp;quality=95&amp;sign=59bb4743fa7322e7b8d6d6711959398c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0043" w:rsidRPr="002A00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sectPr w:rsidR="002A0043" w:rsidRPr="002A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4902"/>
    <w:multiLevelType w:val="multilevel"/>
    <w:tmpl w:val="5058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073BF6"/>
    <w:multiLevelType w:val="multilevel"/>
    <w:tmpl w:val="0B8E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A4BEB"/>
    <w:multiLevelType w:val="multilevel"/>
    <w:tmpl w:val="716C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E0D2D"/>
    <w:multiLevelType w:val="multilevel"/>
    <w:tmpl w:val="3A1A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023B5D"/>
    <w:multiLevelType w:val="hybridMultilevel"/>
    <w:tmpl w:val="4192E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4CC4C23"/>
    <w:multiLevelType w:val="multilevel"/>
    <w:tmpl w:val="3F76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DE189A"/>
    <w:multiLevelType w:val="hybridMultilevel"/>
    <w:tmpl w:val="244CE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257A0"/>
    <w:multiLevelType w:val="multilevel"/>
    <w:tmpl w:val="D12E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E106D2"/>
    <w:multiLevelType w:val="multilevel"/>
    <w:tmpl w:val="B42C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5C"/>
    <w:rsid w:val="001E2571"/>
    <w:rsid w:val="002364EB"/>
    <w:rsid w:val="002A0043"/>
    <w:rsid w:val="00340398"/>
    <w:rsid w:val="00490C6B"/>
    <w:rsid w:val="00505F8C"/>
    <w:rsid w:val="00511611"/>
    <w:rsid w:val="00596946"/>
    <w:rsid w:val="005E4946"/>
    <w:rsid w:val="005E4F80"/>
    <w:rsid w:val="007E1C6A"/>
    <w:rsid w:val="008360EF"/>
    <w:rsid w:val="00883A42"/>
    <w:rsid w:val="00A37D69"/>
    <w:rsid w:val="00AC3E5C"/>
    <w:rsid w:val="00B87DAE"/>
    <w:rsid w:val="00BF25CB"/>
    <w:rsid w:val="00C066F0"/>
    <w:rsid w:val="00DD1E55"/>
    <w:rsid w:val="00DE2B2D"/>
    <w:rsid w:val="00E0347C"/>
    <w:rsid w:val="00E341A8"/>
    <w:rsid w:val="00E5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BE98C-3DAE-4791-8876-59F02872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257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2571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066F0"/>
    <w:pPr>
      <w:keepNext/>
      <w:spacing w:line="240" w:lineRule="auto"/>
      <w:jc w:val="right"/>
      <w:outlineLvl w:val="2"/>
    </w:pPr>
    <w:rPr>
      <w:rFonts w:ascii="Liberation Serif" w:eastAsia="Times New Roman" w:hAnsi="Liberation Serif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9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B2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490C6B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490C6B"/>
    <w:rPr>
      <w:rFonts w:ascii="Times New Roman" w:hAnsi="Times New Roman" w:cs="Times New Roman"/>
      <w:sz w:val="28"/>
      <w:szCs w:val="28"/>
    </w:rPr>
  </w:style>
  <w:style w:type="paragraph" w:customStyle="1" w:styleId="c0">
    <w:name w:val="c0"/>
    <w:basedOn w:val="a"/>
    <w:rsid w:val="0023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64EB"/>
  </w:style>
  <w:style w:type="character" w:customStyle="1" w:styleId="c6">
    <w:name w:val="c6"/>
    <w:basedOn w:val="a0"/>
    <w:rsid w:val="002364EB"/>
  </w:style>
  <w:style w:type="character" w:customStyle="1" w:styleId="c2">
    <w:name w:val="c2"/>
    <w:basedOn w:val="a0"/>
    <w:rsid w:val="002364EB"/>
  </w:style>
  <w:style w:type="paragraph" w:customStyle="1" w:styleId="c3">
    <w:name w:val="c3"/>
    <w:basedOn w:val="a"/>
    <w:rsid w:val="0023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87DA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87DAE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E2571"/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1E25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E2571"/>
    <w:rPr>
      <w:rFonts w:ascii="Times New Roman" w:hAnsi="Times New Roman" w:cs="Times New Roman"/>
      <w:b/>
      <w:sz w:val="28"/>
      <w:szCs w:val="28"/>
    </w:rPr>
  </w:style>
  <w:style w:type="paragraph" w:styleId="aa">
    <w:name w:val="Body Text"/>
    <w:basedOn w:val="a"/>
    <w:link w:val="ab"/>
    <w:uiPriority w:val="99"/>
    <w:unhideWhenUsed/>
    <w:rsid w:val="001E257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1E2571"/>
    <w:rPr>
      <w:rFonts w:ascii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066F0"/>
    <w:rPr>
      <w:rFonts w:ascii="Liberation Serif" w:eastAsia="Times New Roman" w:hAnsi="Liberation Serif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511611"/>
    <w:pPr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1161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</cp:lastModifiedBy>
  <cp:revision>16</cp:revision>
  <dcterms:created xsi:type="dcterms:W3CDTF">2023-02-21T18:22:00Z</dcterms:created>
  <dcterms:modified xsi:type="dcterms:W3CDTF">2024-01-22T02:52:00Z</dcterms:modified>
</cp:coreProperties>
</file>